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57F0" w:rsidRDefault="00E857F0" w:rsidP="00DC1F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F00" w:rsidRPr="00B948A1" w:rsidRDefault="00DC1F00" w:rsidP="00EB46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C1F00" w:rsidRPr="00B948A1" w:rsidRDefault="00DC1F00" w:rsidP="00EB46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МУНИЦИПАЛЬН</w:t>
      </w:r>
      <w:r>
        <w:rPr>
          <w:rFonts w:ascii="Times New Roman" w:hAnsi="Times New Roman" w:cs="Times New Roman"/>
          <w:b/>
          <w:sz w:val="28"/>
          <w:szCs w:val="28"/>
        </w:rPr>
        <w:t>ОЕ</w:t>
      </w:r>
      <w:r w:rsidRPr="00B948A1">
        <w:rPr>
          <w:rFonts w:ascii="Times New Roman" w:hAnsi="Times New Roman" w:cs="Times New Roman"/>
          <w:b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</w:p>
    <w:p w:rsidR="00DC1F00" w:rsidRPr="00B948A1" w:rsidRDefault="00DC1F00" w:rsidP="00EB46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48A1">
        <w:rPr>
          <w:rFonts w:ascii="Times New Roman" w:hAnsi="Times New Roman" w:cs="Times New Roman"/>
          <w:b/>
          <w:sz w:val="28"/>
          <w:szCs w:val="28"/>
        </w:rPr>
        <w:t>НОВОАЛЕКСАНДРОВСКОГО СЕЛЬСКОЕ ПОСЕЛЕНИЕ</w:t>
      </w:r>
    </w:p>
    <w:p w:rsidR="00DC1F00" w:rsidRDefault="00DC1F00" w:rsidP="00EB46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1F00" w:rsidRDefault="00DC1F00" w:rsidP="00EB46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1F00" w:rsidRDefault="00DC1F00" w:rsidP="00EB46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C1F00" w:rsidRDefault="005E6C4B" w:rsidP="00EB464D">
      <w:pPr>
        <w:tabs>
          <w:tab w:val="center" w:pos="5102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12</w:t>
      </w:r>
      <w:r w:rsidR="00082BDE">
        <w:rPr>
          <w:rFonts w:ascii="Times New Roman" w:hAnsi="Times New Roman" w:cs="Times New Roman"/>
          <w:b/>
          <w:sz w:val="28"/>
          <w:szCs w:val="28"/>
        </w:rPr>
        <w:t>.0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513741">
        <w:rPr>
          <w:rFonts w:ascii="Times New Roman" w:hAnsi="Times New Roman" w:cs="Times New Roman"/>
          <w:b/>
          <w:sz w:val="28"/>
          <w:szCs w:val="28"/>
        </w:rPr>
        <w:t>.</w:t>
      </w:r>
      <w:r w:rsidR="00812B16"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="005137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2BDE">
        <w:rPr>
          <w:rFonts w:ascii="Times New Roman" w:hAnsi="Times New Roman" w:cs="Times New Roman"/>
          <w:b/>
          <w:sz w:val="28"/>
          <w:szCs w:val="28"/>
        </w:rPr>
        <w:t xml:space="preserve">г                                   </w:t>
      </w:r>
      <w:r w:rsidR="00DC1F00">
        <w:rPr>
          <w:rFonts w:ascii="Times New Roman" w:hAnsi="Times New Roman" w:cs="Times New Roman"/>
          <w:b/>
          <w:sz w:val="28"/>
          <w:szCs w:val="28"/>
        </w:rPr>
        <w:t>№</w:t>
      </w:r>
      <w:r w:rsidR="00C76D2E">
        <w:rPr>
          <w:rFonts w:ascii="Times New Roman" w:hAnsi="Times New Roman" w:cs="Times New Roman"/>
          <w:b/>
          <w:sz w:val="28"/>
          <w:szCs w:val="28"/>
        </w:rPr>
        <w:t>129</w:t>
      </w:r>
      <w:r w:rsidR="00DC1F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2BDE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proofErr w:type="spellStart"/>
      <w:r w:rsidR="00082BDE">
        <w:rPr>
          <w:rFonts w:ascii="Times New Roman" w:hAnsi="Times New Roman" w:cs="Times New Roman"/>
          <w:b/>
          <w:sz w:val="28"/>
          <w:szCs w:val="28"/>
        </w:rPr>
        <w:t>х.Новоалександровка</w:t>
      </w:r>
      <w:proofErr w:type="spellEnd"/>
    </w:p>
    <w:p w:rsidR="00DC1F00" w:rsidRPr="002E3CE1" w:rsidRDefault="00DC1F00" w:rsidP="00EB46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1F00" w:rsidRDefault="00082BDE" w:rsidP="00EB46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</w:t>
      </w:r>
      <w:r w:rsidR="00C76D2E">
        <w:rPr>
          <w:rFonts w:ascii="Times New Roman" w:hAnsi="Times New Roman" w:cs="Times New Roman"/>
          <w:b/>
          <w:sz w:val="28"/>
          <w:szCs w:val="28"/>
        </w:rPr>
        <w:t>й</w:t>
      </w:r>
      <w:r>
        <w:rPr>
          <w:rFonts w:ascii="Times New Roman" w:hAnsi="Times New Roman" w:cs="Times New Roman"/>
          <w:b/>
          <w:sz w:val="28"/>
          <w:szCs w:val="28"/>
        </w:rPr>
        <w:t xml:space="preserve"> в </w:t>
      </w:r>
    </w:p>
    <w:p w:rsidR="009F2566" w:rsidRDefault="009F2566" w:rsidP="00EB46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штатно</w:t>
      </w:r>
      <w:r w:rsidR="000E0E82">
        <w:rPr>
          <w:rFonts w:ascii="Times New Roman" w:hAnsi="Times New Roman" w:cs="Times New Roman"/>
          <w:b/>
          <w:sz w:val="28"/>
          <w:szCs w:val="28"/>
        </w:rPr>
        <w:t>е расписание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2BDE">
        <w:rPr>
          <w:rFonts w:ascii="Times New Roman" w:hAnsi="Times New Roman" w:cs="Times New Roman"/>
          <w:b/>
          <w:sz w:val="28"/>
          <w:szCs w:val="28"/>
        </w:rPr>
        <w:t>М</w:t>
      </w:r>
      <w:r w:rsidR="00DC1F00" w:rsidRPr="002E3CE1">
        <w:rPr>
          <w:rFonts w:ascii="Times New Roman" w:hAnsi="Times New Roman" w:cs="Times New Roman"/>
          <w:b/>
          <w:sz w:val="28"/>
          <w:szCs w:val="28"/>
        </w:rPr>
        <w:t>униципальн</w:t>
      </w:r>
      <w:r w:rsidR="00082BDE">
        <w:rPr>
          <w:rFonts w:ascii="Times New Roman" w:hAnsi="Times New Roman" w:cs="Times New Roman"/>
          <w:b/>
          <w:sz w:val="28"/>
          <w:szCs w:val="28"/>
        </w:rPr>
        <w:t>ого</w:t>
      </w:r>
    </w:p>
    <w:p w:rsidR="00DC1F00" w:rsidRDefault="00DC1F00" w:rsidP="00EB46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CE1">
        <w:rPr>
          <w:rFonts w:ascii="Times New Roman" w:hAnsi="Times New Roman" w:cs="Times New Roman"/>
          <w:b/>
          <w:sz w:val="28"/>
          <w:szCs w:val="28"/>
        </w:rPr>
        <w:t>бюджетн</w:t>
      </w:r>
      <w:r w:rsidR="00082BDE">
        <w:rPr>
          <w:rFonts w:ascii="Times New Roman" w:hAnsi="Times New Roman" w:cs="Times New Roman"/>
          <w:b/>
          <w:sz w:val="28"/>
          <w:szCs w:val="28"/>
        </w:rPr>
        <w:t>ого</w:t>
      </w:r>
      <w:r w:rsidRPr="002E3CE1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082BDE">
        <w:rPr>
          <w:rFonts w:ascii="Times New Roman" w:hAnsi="Times New Roman" w:cs="Times New Roman"/>
          <w:b/>
          <w:sz w:val="28"/>
          <w:szCs w:val="28"/>
        </w:rPr>
        <w:t>я</w:t>
      </w:r>
      <w:r w:rsidRPr="002E3CE1">
        <w:rPr>
          <w:rFonts w:ascii="Times New Roman" w:hAnsi="Times New Roman" w:cs="Times New Roman"/>
          <w:b/>
          <w:sz w:val="28"/>
          <w:szCs w:val="28"/>
        </w:rPr>
        <w:t xml:space="preserve"> культуры</w:t>
      </w:r>
      <w:r w:rsidR="00082BD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82BDE" w:rsidRPr="002E3CE1" w:rsidRDefault="00082BDE" w:rsidP="00EB46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«Сельский Дом культуры х.Новоалександровка»</w:t>
      </w:r>
    </w:p>
    <w:p w:rsidR="00DC1F00" w:rsidRPr="002E3CE1" w:rsidRDefault="00DC1F00" w:rsidP="00EB46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3CE1">
        <w:rPr>
          <w:rFonts w:ascii="Times New Roman" w:hAnsi="Times New Roman" w:cs="Times New Roman"/>
          <w:b/>
          <w:sz w:val="28"/>
          <w:szCs w:val="28"/>
        </w:rPr>
        <w:t>Новоалександровского сельского поселения</w:t>
      </w:r>
    </w:p>
    <w:p w:rsidR="00DC1F00" w:rsidRPr="002E3CE1" w:rsidRDefault="00DC1F00" w:rsidP="00EB46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1F00" w:rsidRPr="002E3CE1" w:rsidRDefault="00DC1F00" w:rsidP="00EB46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1F00" w:rsidRPr="00E8498E" w:rsidRDefault="00082BDE" w:rsidP="00EB46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протокола №1 от </w:t>
      </w:r>
      <w:r w:rsidR="005E6C4B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.08.202</w:t>
      </w:r>
      <w:r w:rsidR="005E6C4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г комиссии по установлению стажа работы в бюджетной сфере работников культуры МБУК «НСДК», Администрация Новоалександровского сельского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поселения</w:t>
      </w:r>
      <w:r w:rsidR="00E8498E">
        <w:rPr>
          <w:rFonts w:ascii="Times New Roman" w:hAnsi="Times New Roman" w:cs="Times New Roman"/>
          <w:sz w:val="28"/>
          <w:szCs w:val="28"/>
        </w:rPr>
        <w:t>,</w:t>
      </w:r>
      <w:r w:rsidR="005F1CA6">
        <w:rPr>
          <w:rFonts w:ascii="Times New Roman" w:hAnsi="Times New Roman" w:cs="Times New Roman"/>
          <w:sz w:val="28"/>
          <w:szCs w:val="28"/>
        </w:rPr>
        <w:t xml:space="preserve">  </w:t>
      </w:r>
      <w:r w:rsidR="005F1CA6" w:rsidRPr="00C76D2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5F1CA6" w:rsidRPr="00C76D2E">
        <w:rPr>
          <w:rFonts w:ascii="Times New Roman" w:hAnsi="Times New Roman" w:cs="Times New Roman"/>
          <w:b/>
          <w:sz w:val="28"/>
          <w:szCs w:val="28"/>
        </w:rPr>
        <w:t xml:space="preserve"> о с т а н о в л я е т :</w:t>
      </w:r>
    </w:p>
    <w:p w:rsidR="00C30C7A" w:rsidRDefault="00C30C7A" w:rsidP="00EB464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1F00" w:rsidRPr="002E3CE1" w:rsidRDefault="00DC1F00" w:rsidP="00EB46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82BDE" w:rsidRDefault="00082BDE" w:rsidP="00082BDE">
      <w:pPr>
        <w:pStyle w:val="a7"/>
        <w:numPr>
          <w:ilvl w:val="0"/>
          <w:numId w:val="1"/>
        </w:numPr>
        <w:spacing w:line="276" w:lineRule="auto"/>
        <w:ind w:left="0" w:firstLine="810"/>
        <w:jc w:val="both"/>
        <w:rPr>
          <w:sz w:val="28"/>
          <w:szCs w:val="28"/>
        </w:rPr>
      </w:pPr>
      <w:r w:rsidRPr="00E07295">
        <w:rPr>
          <w:sz w:val="28"/>
          <w:szCs w:val="28"/>
        </w:rPr>
        <w:t>Утвердить штатное расписание №</w:t>
      </w:r>
      <w:r>
        <w:rPr>
          <w:sz w:val="28"/>
          <w:szCs w:val="28"/>
        </w:rPr>
        <w:t>2</w:t>
      </w:r>
      <w:r w:rsidRPr="00E07295">
        <w:rPr>
          <w:sz w:val="28"/>
          <w:szCs w:val="28"/>
        </w:rPr>
        <w:t xml:space="preserve"> от </w:t>
      </w:r>
      <w:r>
        <w:rPr>
          <w:sz w:val="28"/>
          <w:szCs w:val="28"/>
        </w:rPr>
        <w:t>01</w:t>
      </w:r>
      <w:r w:rsidRPr="00E07295">
        <w:rPr>
          <w:sz w:val="28"/>
          <w:szCs w:val="28"/>
        </w:rPr>
        <w:t>.0</w:t>
      </w:r>
      <w:r>
        <w:rPr>
          <w:sz w:val="28"/>
          <w:szCs w:val="28"/>
        </w:rPr>
        <w:t>9</w:t>
      </w:r>
      <w:r w:rsidRPr="00E07295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70238D">
        <w:rPr>
          <w:sz w:val="28"/>
          <w:szCs w:val="28"/>
        </w:rPr>
        <w:t>5</w:t>
      </w:r>
      <w:bookmarkStart w:id="0" w:name="_GoBack"/>
      <w:bookmarkEnd w:id="0"/>
      <w:r w:rsidRPr="00E07295">
        <w:rPr>
          <w:sz w:val="28"/>
          <w:szCs w:val="28"/>
        </w:rPr>
        <w:t>г. МБУК «НСДК» Новоалександровского сельского поселения с изменениями</w:t>
      </w:r>
      <w:r>
        <w:rPr>
          <w:sz w:val="28"/>
          <w:szCs w:val="28"/>
        </w:rPr>
        <w:t>.</w:t>
      </w:r>
    </w:p>
    <w:p w:rsidR="00082BDE" w:rsidRPr="001A71B2" w:rsidRDefault="00082BDE" w:rsidP="00082BDE">
      <w:pPr>
        <w:pStyle w:val="a7"/>
        <w:numPr>
          <w:ilvl w:val="0"/>
          <w:numId w:val="1"/>
        </w:numPr>
        <w:spacing w:line="276" w:lineRule="auto"/>
        <w:ind w:left="0" w:firstLine="810"/>
        <w:jc w:val="both"/>
        <w:rPr>
          <w:sz w:val="28"/>
          <w:szCs w:val="28"/>
        </w:rPr>
      </w:pPr>
      <w:r>
        <w:rPr>
          <w:sz w:val="28"/>
          <w:szCs w:val="28"/>
        </w:rPr>
        <w:t>Штатное расписание №1 от 01.01.202</w:t>
      </w:r>
      <w:r w:rsidR="005E6C4B">
        <w:rPr>
          <w:sz w:val="28"/>
          <w:szCs w:val="28"/>
        </w:rPr>
        <w:t>5</w:t>
      </w:r>
      <w:r>
        <w:rPr>
          <w:sz w:val="28"/>
          <w:szCs w:val="28"/>
        </w:rPr>
        <w:t xml:space="preserve">г. </w:t>
      </w:r>
      <w:r w:rsidRPr="001A71B2">
        <w:rPr>
          <w:sz w:val="28"/>
          <w:szCs w:val="28"/>
        </w:rPr>
        <w:t xml:space="preserve"> Муниципального бюджетного учреждения культуры «Сельский Дом </w:t>
      </w:r>
      <w:proofErr w:type="gramStart"/>
      <w:r>
        <w:rPr>
          <w:sz w:val="28"/>
          <w:szCs w:val="28"/>
        </w:rPr>
        <w:t>к</w:t>
      </w:r>
      <w:r w:rsidRPr="001A71B2">
        <w:rPr>
          <w:sz w:val="28"/>
          <w:szCs w:val="28"/>
        </w:rPr>
        <w:t xml:space="preserve">ультуры  </w:t>
      </w:r>
      <w:r>
        <w:rPr>
          <w:sz w:val="28"/>
          <w:szCs w:val="28"/>
        </w:rPr>
        <w:t>х.Новоалександровка</w:t>
      </w:r>
      <w:proofErr w:type="gramEnd"/>
      <w:r>
        <w:rPr>
          <w:sz w:val="28"/>
          <w:szCs w:val="28"/>
        </w:rPr>
        <w:t>» Новоалександровского сельского поселения</w:t>
      </w:r>
      <w:r w:rsidRPr="004E5BD9">
        <w:rPr>
          <w:sz w:val="28"/>
          <w:szCs w:val="28"/>
        </w:rPr>
        <w:t xml:space="preserve"> </w:t>
      </w:r>
      <w:r>
        <w:rPr>
          <w:sz w:val="28"/>
          <w:szCs w:val="28"/>
        </w:rPr>
        <w:t>признать утратившим силу с 3</w:t>
      </w:r>
      <w:r w:rsidR="005E6C4B">
        <w:rPr>
          <w:sz w:val="28"/>
          <w:szCs w:val="28"/>
        </w:rPr>
        <w:t>1</w:t>
      </w:r>
      <w:r>
        <w:rPr>
          <w:sz w:val="28"/>
          <w:szCs w:val="28"/>
        </w:rPr>
        <w:t>.0</w:t>
      </w:r>
      <w:r w:rsidR="005E6C4B">
        <w:rPr>
          <w:sz w:val="28"/>
          <w:szCs w:val="28"/>
        </w:rPr>
        <w:t>8</w:t>
      </w:r>
      <w:r>
        <w:rPr>
          <w:sz w:val="28"/>
          <w:szCs w:val="28"/>
        </w:rPr>
        <w:t>.202</w:t>
      </w:r>
      <w:r w:rsidR="005E6C4B">
        <w:rPr>
          <w:sz w:val="28"/>
          <w:szCs w:val="28"/>
        </w:rPr>
        <w:t>5</w:t>
      </w:r>
      <w:r>
        <w:rPr>
          <w:sz w:val="28"/>
          <w:szCs w:val="28"/>
        </w:rPr>
        <w:t>г</w:t>
      </w:r>
      <w:r w:rsidRPr="001A71B2">
        <w:rPr>
          <w:sz w:val="28"/>
          <w:szCs w:val="28"/>
        </w:rPr>
        <w:t xml:space="preserve">. </w:t>
      </w:r>
    </w:p>
    <w:p w:rsidR="00082BDE" w:rsidRDefault="00082BDE" w:rsidP="00082BDE">
      <w:pPr>
        <w:pStyle w:val="a7"/>
        <w:numPr>
          <w:ilvl w:val="0"/>
          <w:numId w:val="1"/>
        </w:numPr>
        <w:spacing w:line="276" w:lineRule="auto"/>
        <w:ind w:left="0" w:firstLine="8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</w:t>
      </w:r>
      <w:r w:rsidRPr="002E3CE1">
        <w:rPr>
          <w:sz w:val="28"/>
          <w:szCs w:val="28"/>
        </w:rPr>
        <w:t>п</w:t>
      </w:r>
      <w:r>
        <w:rPr>
          <w:sz w:val="28"/>
          <w:szCs w:val="28"/>
        </w:rPr>
        <w:t>остановление распространяется на правоотношения, возникшие с 01.09.202</w:t>
      </w:r>
      <w:r w:rsidR="005E6C4B">
        <w:rPr>
          <w:sz w:val="28"/>
          <w:szCs w:val="28"/>
        </w:rPr>
        <w:t>5</w:t>
      </w:r>
      <w:r>
        <w:rPr>
          <w:sz w:val="28"/>
          <w:szCs w:val="28"/>
        </w:rPr>
        <w:t>г</w:t>
      </w:r>
      <w:r w:rsidRPr="00E2360F">
        <w:rPr>
          <w:sz w:val="28"/>
          <w:szCs w:val="28"/>
        </w:rPr>
        <w:t xml:space="preserve"> </w:t>
      </w:r>
      <w:r w:rsidRPr="002E3CE1">
        <w:rPr>
          <w:sz w:val="28"/>
          <w:szCs w:val="28"/>
        </w:rPr>
        <w:t>и подлежит р</w:t>
      </w:r>
      <w:r>
        <w:rPr>
          <w:sz w:val="28"/>
          <w:szCs w:val="28"/>
        </w:rPr>
        <w:t>азмещению на официальном сайте А</w:t>
      </w:r>
      <w:r w:rsidRPr="002E3CE1">
        <w:rPr>
          <w:sz w:val="28"/>
          <w:szCs w:val="28"/>
        </w:rPr>
        <w:t>дминистрации Новоалександровского сельского поселения.</w:t>
      </w:r>
    </w:p>
    <w:p w:rsidR="00082BDE" w:rsidRDefault="00082BDE" w:rsidP="00082BDE">
      <w:pPr>
        <w:pStyle w:val="a7"/>
        <w:numPr>
          <w:ilvl w:val="0"/>
          <w:numId w:val="1"/>
        </w:numPr>
        <w:spacing w:line="276" w:lineRule="auto"/>
        <w:ind w:left="0" w:firstLine="810"/>
        <w:jc w:val="both"/>
        <w:rPr>
          <w:sz w:val="28"/>
          <w:szCs w:val="28"/>
        </w:rPr>
      </w:pPr>
      <w:r w:rsidRPr="002A479F">
        <w:rPr>
          <w:sz w:val="28"/>
          <w:szCs w:val="28"/>
        </w:rPr>
        <w:t xml:space="preserve">Директору МБУК «НСДК» Резец М.В. принять к руководству данное постановление и внести соответствующие изменения в локальные нормативно-правовые акты МБУК «НСДК». </w:t>
      </w:r>
    </w:p>
    <w:p w:rsidR="00DC1F00" w:rsidRPr="002E3CE1" w:rsidRDefault="00082BDE" w:rsidP="00082B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2BDE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82BDE">
        <w:rPr>
          <w:rFonts w:ascii="Times New Roman" w:hAnsi="Times New Roman" w:cs="Times New Roman"/>
          <w:sz w:val="28"/>
          <w:szCs w:val="28"/>
        </w:rPr>
        <w:t>Контроль за выполнением постановления оставляю за собой</w:t>
      </w:r>
      <w:r w:rsidR="00DC1F00" w:rsidRPr="002E3CE1">
        <w:rPr>
          <w:rFonts w:ascii="Times New Roman" w:hAnsi="Times New Roman" w:cs="Times New Roman"/>
          <w:sz w:val="28"/>
          <w:szCs w:val="28"/>
        </w:rPr>
        <w:t>.</w:t>
      </w:r>
    </w:p>
    <w:p w:rsidR="00DC1F00" w:rsidRPr="002E3CE1" w:rsidRDefault="00DC1F00" w:rsidP="00EB46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F00" w:rsidRPr="002E3CE1" w:rsidRDefault="00DC1F00" w:rsidP="00EB46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F00" w:rsidRPr="002E3CE1" w:rsidRDefault="00DC1F00" w:rsidP="00EB464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E2E45" w:rsidRPr="005E2E45" w:rsidRDefault="005E2E45" w:rsidP="00EB4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6"/>
          <w:sz w:val="28"/>
          <w:szCs w:val="24"/>
          <w:lang w:eastAsia="ru-RU"/>
        </w:rPr>
      </w:pPr>
      <w:r w:rsidRPr="005E2E45">
        <w:rPr>
          <w:rFonts w:ascii="Times New Roman" w:eastAsia="Times New Roman" w:hAnsi="Times New Roman" w:cs="Times New Roman"/>
          <w:b/>
          <w:kern w:val="16"/>
          <w:sz w:val="28"/>
          <w:szCs w:val="24"/>
          <w:lang w:eastAsia="ru-RU"/>
        </w:rPr>
        <w:t xml:space="preserve">Глава Новоалександровского </w:t>
      </w:r>
    </w:p>
    <w:p w:rsidR="005E2E45" w:rsidRPr="005E2E45" w:rsidRDefault="005E2E45" w:rsidP="00EB4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16"/>
          <w:sz w:val="28"/>
          <w:szCs w:val="24"/>
          <w:lang w:eastAsia="ru-RU"/>
        </w:rPr>
      </w:pPr>
      <w:r w:rsidRPr="005E2E45">
        <w:rPr>
          <w:rFonts w:ascii="Times New Roman" w:eastAsia="Times New Roman" w:hAnsi="Times New Roman" w:cs="Times New Roman"/>
          <w:b/>
          <w:kern w:val="16"/>
          <w:sz w:val="28"/>
          <w:szCs w:val="24"/>
          <w:lang w:eastAsia="ru-RU"/>
        </w:rPr>
        <w:t>сельского поселения                                                               С.</w:t>
      </w:r>
      <w:r w:rsidR="005E6C4B">
        <w:rPr>
          <w:rFonts w:ascii="Times New Roman" w:eastAsia="Times New Roman" w:hAnsi="Times New Roman" w:cs="Times New Roman"/>
          <w:b/>
          <w:kern w:val="16"/>
          <w:sz w:val="28"/>
          <w:szCs w:val="24"/>
          <w:lang w:eastAsia="ru-RU"/>
        </w:rPr>
        <w:t>П</w:t>
      </w:r>
      <w:r w:rsidRPr="005E2E45">
        <w:rPr>
          <w:rFonts w:ascii="Times New Roman" w:eastAsia="Times New Roman" w:hAnsi="Times New Roman" w:cs="Times New Roman"/>
          <w:b/>
          <w:kern w:val="16"/>
          <w:sz w:val="28"/>
          <w:szCs w:val="24"/>
          <w:lang w:eastAsia="ru-RU"/>
        </w:rPr>
        <w:t xml:space="preserve">. </w:t>
      </w:r>
      <w:proofErr w:type="spellStart"/>
      <w:r w:rsidR="005E6C4B">
        <w:rPr>
          <w:rFonts w:ascii="Times New Roman" w:eastAsia="Times New Roman" w:hAnsi="Times New Roman" w:cs="Times New Roman"/>
          <w:b/>
          <w:kern w:val="16"/>
          <w:sz w:val="28"/>
          <w:szCs w:val="24"/>
          <w:lang w:eastAsia="ru-RU"/>
        </w:rPr>
        <w:t>Штефан</w:t>
      </w:r>
      <w:proofErr w:type="spellEnd"/>
    </w:p>
    <w:p w:rsidR="005E2E45" w:rsidRPr="005E2E45" w:rsidRDefault="005E2E45" w:rsidP="005E2E45">
      <w:pPr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8"/>
          <w:szCs w:val="24"/>
          <w:lang w:eastAsia="ru-RU"/>
        </w:rPr>
      </w:pPr>
    </w:p>
    <w:p w:rsidR="00DC1F00" w:rsidRPr="002E3CE1" w:rsidRDefault="00DC1F00" w:rsidP="00DC1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F00" w:rsidRDefault="00DC1F00" w:rsidP="00DC1F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1F00" w:rsidRDefault="00DC1F00" w:rsidP="00DC1F00">
      <w:pPr>
        <w:spacing w:after="0" w:line="240" w:lineRule="auto"/>
        <w:rPr>
          <w:sz w:val="24"/>
          <w:szCs w:val="24"/>
        </w:rPr>
        <w:sectPr w:rsidR="00DC1F00" w:rsidSect="00EB464D">
          <w:headerReference w:type="default" r:id="rId8"/>
          <w:pgSz w:w="11906" w:h="16838"/>
          <w:pgMar w:top="1134" w:right="991" w:bottom="1134" w:left="1843" w:header="708" w:footer="708" w:gutter="0"/>
          <w:cols w:space="708"/>
          <w:docGrid w:linePitch="360"/>
        </w:sectPr>
      </w:pPr>
      <w:r>
        <w:rPr>
          <w:sz w:val="24"/>
          <w:szCs w:val="24"/>
        </w:rPr>
        <w:br w:type="page"/>
      </w:r>
    </w:p>
    <w:p w:rsidR="001C3A9D" w:rsidRDefault="001C3A9D" w:rsidP="00624A68">
      <w:pPr>
        <w:autoSpaceDE w:val="0"/>
        <w:autoSpaceDN w:val="0"/>
        <w:adjustRightInd w:val="0"/>
        <w:spacing w:after="0" w:line="240" w:lineRule="auto"/>
        <w:ind w:firstLine="5613"/>
        <w:jc w:val="right"/>
      </w:pPr>
    </w:p>
    <w:sectPr w:rsidR="001C3A9D" w:rsidSect="00DC1F00">
      <w:pgSz w:w="16838" w:h="11906" w:orient="landscape"/>
      <w:pgMar w:top="1134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72D2" w:rsidRDefault="00E472D2">
      <w:pPr>
        <w:spacing w:after="0" w:line="240" w:lineRule="auto"/>
      </w:pPr>
      <w:r>
        <w:separator/>
      </w:r>
    </w:p>
  </w:endnote>
  <w:endnote w:type="continuationSeparator" w:id="0">
    <w:p w:rsidR="00E472D2" w:rsidRDefault="00E47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72D2" w:rsidRDefault="00E472D2">
      <w:pPr>
        <w:spacing w:after="0" w:line="240" w:lineRule="auto"/>
      </w:pPr>
      <w:r>
        <w:separator/>
      </w:r>
    </w:p>
  </w:footnote>
  <w:footnote w:type="continuationSeparator" w:id="0">
    <w:p w:rsidR="00E472D2" w:rsidRDefault="00E47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8A1" w:rsidRPr="00B948A1" w:rsidRDefault="00E472D2" w:rsidP="00B948A1">
    <w:pPr>
      <w:pStyle w:val="a3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B6CD1"/>
    <w:multiLevelType w:val="hybridMultilevel"/>
    <w:tmpl w:val="BD6C4E04"/>
    <w:lvl w:ilvl="0" w:tplc="C5806AE8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F00"/>
    <w:rsid w:val="00043E79"/>
    <w:rsid w:val="0005184E"/>
    <w:rsid w:val="0006431D"/>
    <w:rsid w:val="0007365B"/>
    <w:rsid w:val="00073A77"/>
    <w:rsid w:val="00076FD5"/>
    <w:rsid w:val="00082BDE"/>
    <w:rsid w:val="000E0E82"/>
    <w:rsid w:val="000F0279"/>
    <w:rsid w:val="001154D7"/>
    <w:rsid w:val="001313DD"/>
    <w:rsid w:val="001412F8"/>
    <w:rsid w:val="00143D74"/>
    <w:rsid w:val="001778F6"/>
    <w:rsid w:val="00177BD8"/>
    <w:rsid w:val="00196A52"/>
    <w:rsid w:val="001C2277"/>
    <w:rsid w:val="001C3A9D"/>
    <w:rsid w:val="001D314E"/>
    <w:rsid w:val="001D5BEB"/>
    <w:rsid w:val="002044BF"/>
    <w:rsid w:val="0020518C"/>
    <w:rsid w:val="00221990"/>
    <w:rsid w:val="002432A5"/>
    <w:rsid w:val="00245692"/>
    <w:rsid w:val="0024579D"/>
    <w:rsid w:val="00273B2B"/>
    <w:rsid w:val="00280F60"/>
    <w:rsid w:val="00294238"/>
    <w:rsid w:val="002954B4"/>
    <w:rsid w:val="002A2CF8"/>
    <w:rsid w:val="002C1963"/>
    <w:rsid w:val="002C7D76"/>
    <w:rsid w:val="00362C00"/>
    <w:rsid w:val="0038415B"/>
    <w:rsid w:val="003A67AA"/>
    <w:rsid w:val="003A6A76"/>
    <w:rsid w:val="003B1B48"/>
    <w:rsid w:val="003C2824"/>
    <w:rsid w:val="003D1B33"/>
    <w:rsid w:val="003D3832"/>
    <w:rsid w:val="003D4A92"/>
    <w:rsid w:val="003D6EE6"/>
    <w:rsid w:val="003E7B78"/>
    <w:rsid w:val="003F552A"/>
    <w:rsid w:val="003F6470"/>
    <w:rsid w:val="003F7F4C"/>
    <w:rsid w:val="00412876"/>
    <w:rsid w:val="00424317"/>
    <w:rsid w:val="0042532F"/>
    <w:rsid w:val="0043562C"/>
    <w:rsid w:val="004446E1"/>
    <w:rsid w:val="004479ED"/>
    <w:rsid w:val="00451063"/>
    <w:rsid w:val="0045226D"/>
    <w:rsid w:val="00492194"/>
    <w:rsid w:val="00495154"/>
    <w:rsid w:val="004A4CF9"/>
    <w:rsid w:val="004C3188"/>
    <w:rsid w:val="00513741"/>
    <w:rsid w:val="005530EE"/>
    <w:rsid w:val="00556ABE"/>
    <w:rsid w:val="00563587"/>
    <w:rsid w:val="0057277B"/>
    <w:rsid w:val="00591632"/>
    <w:rsid w:val="0059249C"/>
    <w:rsid w:val="005B0287"/>
    <w:rsid w:val="005B5EBA"/>
    <w:rsid w:val="005C7345"/>
    <w:rsid w:val="005D1B38"/>
    <w:rsid w:val="005D4EDD"/>
    <w:rsid w:val="005E2E45"/>
    <w:rsid w:val="005E6C4B"/>
    <w:rsid w:val="005E6E57"/>
    <w:rsid w:val="005F1CA6"/>
    <w:rsid w:val="005F5688"/>
    <w:rsid w:val="005F5A04"/>
    <w:rsid w:val="00603069"/>
    <w:rsid w:val="006043DD"/>
    <w:rsid w:val="00604ED5"/>
    <w:rsid w:val="006070CB"/>
    <w:rsid w:val="00624A68"/>
    <w:rsid w:val="00634515"/>
    <w:rsid w:val="0064533A"/>
    <w:rsid w:val="00651E75"/>
    <w:rsid w:val="00655F2C"/>
    <w:rsid w:val="006576DA"/>
    <w:rsid w:val="006800C8"/>
    <w:rsid w:val="006A758A"/>
    <w:rsid w:val="006B49E4"/>
    <w:rsid w:val="006C484C"/>
    <w:rsid w:val="007014C5"/>
    <w:rsid w:val="0070238D"/>
    <w:rsid w:val="0070287F"/>
    <w:rsid w:val="00703CF2"/>
    <w:rsid w:val="007208F7"/>
    <w:rsid w:val="00737ED0"/>
    <w:rsid w:val="0075459F"/>
    <w:rsid w:val="00756EC7"/>
    <w:rsid w:val="0076535D"/>
    <w:rsid w:val="00772EB5"/>
    <w:rsid w:val="007B12E6"/>
    <w:rsid w:val="007F3F30"/>
    <w:rsid w:val="0080250A"/>
    <w:rsid w:val="0080730D"/>
    <w:rsid w:val="00812A79"/>
    <w:rsid w:val="00812B16"/>
    <w:rsid w:val="00836C70"/>
    <w:rsid w:val="008462D2"/>
    <w:rsid w:val="00856A18"/>
    <w:rsid w:val="00872FF3"/>
    <w:rsid w:val="00875349"/>
    <w:rsid w:val="008760F2"/>
    <w:rsid w:val="00885F35"/>
    <w:rsid w:val="008A1E5D"/>
    <w:rsid w:val="008B4D39"/>
    <w:rsid w:val="008C0775"/>
    <w:rsid w:val="008C236B"/>
    <w:rsid w:val="008C713E"/>
    <w:rsid w:val="008D0FB3"/>
    <w:rsid w:val="008E074F"/>
    <w:rsid w:val="008F0919"/>
    <w:rsid w:val="00926DDF"/>
    <w:rsid w:val="0093309D"/>
    <w:rsid w:val="00944D3A"/>
    <w:rsid w:val="00955934"/>
    <w:rsid w:val="009650A2"/>
    <w:rsid w:val="00972749"/>
    <w:rsid w:val="00982A73"/>
    <w:rsid w:val="009B0851"/>
    <w:rsid w:val="009B450C"/>
    <w:rsid w:val="009B550E"/>
    <w:rsid w:val="009C1DAA"/>
    <w:rsid w:val="009D3A34"/>
    <w:rsid w:val="009F2566"/>
    <w:rsid w:val="00A10490"/>
    <w:rsid w:val="00A11D8B"/>
    <w:rsid w:val="00A31A41"/>
    <w:rsid w:val="00A81BCF"/>
    <w:rsid w:val="00A859FD"/>
    <w:rsid w:val="00A93D2F"/>
    <w:rsid w:val="00AC445B"/>
    <w:rsid w:val="00AE04E0"/>
    <w:rsid w:val="00AF41EF"/>
    <w:rsid w:val="00B265C1"/>
    <w:rsid w:val="00B50D01"/>
    <w:rsid w:val="00B53ED6"/>
    <w:rsid w:val="00B56AD1"/>
    <w:rsid w:val="00B62902"/>
    <w:rsid w:val="00B75045"/>
    <w:rsid w:val="00B80C1A"/>
    <w:rsid w:val="00B838EC"/>
    <w:rsid w:val="00B9322B"/>
    <w:rsid w:val="00BA3A53"/>
    <w:rsid w:val="00BE0CF7"/>
    <w:rsid w:val="00BE303E"/>
    <w:rsid w:val="00BE3464"/>
    <w:rsid w:val="00BF0BFB"/>
    <w:rsid w:val="00BF3F29"/>
    <w:rsid w:val="00BF45F1"/>
    <w:rsid w:val="00C04B45"/>
    <w:rsid w:val="00C07E73"/>
    <w:rsid w:val="00C27894"/>
    <w:rsid w:val="00C30C7A"/>
    <w:rsid w:val="00C41191"/>
    <w:rsid w:val="00C76D2E"/>
    <w:rsid w:val="00C9082F"/>
    <w:rsid w:val="00CA4C4F"/>
    <w:rsid w:val="00CA59E9"/>
    <w:rsid w:val="00CC4166"/>
    <w:rsid w:val="00CC4B5F"/>
    <w:rsid w:val="00CD3F21"/>
    <w:rsid w:val="00CD43FA"/>
    <w:rsid w:val="00D30305"/>
    <w:rsid w:val="00D315F6"/>
    <w:rsid w:val="00D45C44"/>
    <w:rsid w:val="00D52AF8"/>
    <w:rsid w:val="00D57681"/>
    <w:rsid w:val="00D61F90"/>
    <w:rsid w:val="00D675E9"/>
    <w:rsid w:val="00DB45B0"/>
    <w:rsid w:val="00DC1F00"/>
    <w:rsid w:val="00DE46AC"/>
    <w:rsid w:val="00E0101D"/>
    <w:rsid w:val="00E241E6"/>
    <w:rsid w:val="00E461E3"/>
    <w:rsid w:val="00E472D2"/>
    <w:rsid w:val="00E519CC"/>
    <w:rsid w:val="00E55B19"/>
    <w:rsid w:val="00E56D49"/>
    <w:rsid w:val="00E64BE5"/>
    <w:rsid w:val="00E73DCB"/>
    <w:rsid w:val="00E8498E"/>
    <w:rsid w:val="00E84E91"/>
    <w:rsid w:val="00E857F0"/>
    <w:rsid w:val="00E86B3F"/>
    <w:rsid w:val="00EA2ACB"/>
    <w:rsid w:val="00EA6C4B"/>
    <w:rsid w:val="00EB464D"/>
    <w:rsid w:val="00EB5C27"/>
    <w:rsid w:val="00EB5C41"/>
    <w:rsid w:val="00EC601D"/>
    <w:rsid w:val="00EE1639"/>
    <w:rsid w:val="00F124AA"/>
    <w:rsid w:val="00F16475"/>
    <w:rsid w:val="00F607D5"/>
    <w:rsid w:val="00F65195"/>
    <w:rsid w:val="00F776A7"/>
    <w:rsid w:val="00F943BD"/>
    <w:rsid w:val="00FC4E5F"/>
    <w:rsid w:val="00FD1E91"/>
    <w:rsid w:val="00FD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EDC8C"/>
  <w15:docId w15:val="{D6BADF7E-14AD-4A5C-9AC0-6E15F47FF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F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1F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C1F00"/>
  </w:style>
  <w:style w:type="paragraph" w:styleId="a5">
    <w:name w:val="Balloon Text"/>
    <w:basedOn w:val="a"/>
    <w:link w:val="a6"/>
    <w:uiPriority w:val="99"/>
    <w:semiHidden/>
    <w:unhideWhenUsed/>
    <w:rsid w:val="00513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3741"/>
    <w:rPr>
      <w:rFonts w:ascii="Tahoma" w:hAnsi="Tahoma" w:cs="Tahoma"/>
      <w:sz w:val="16"/>
      <w:szCs w:val="16"/>
    </w:rPr>
  </w:style>
  <w:style w:type="paragraph" w:styleId="a7">
    <w:name w:val="List Paragraph"/>
    <w:basedOn w:val="a"/>
    <w:qFormat/>
    <w:rsid w:val="00082B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5C17A-A3B3-4932-9EB7-9EF4DC8C3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37</cp:revision>
  <cp:lastPrinted>2025-09-12T11:57:00Z</cp:lastPrinted>
  <dcterms:created xsi:type="dcterms:W3CDTF">2017-01-31T05:37:00Z</dcterms:created>
  <dcterms:modified xsi:type="dcterms:W3CDTF">2025-09-12T12:03:00Z</dcterms:modified>
</cp:coreProperties>
</file>